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3" w:rsidRDefault="00C62453" w:rsidP="00C62453">
      <w:r w:rsidRPr="006C4E62">
        <w:rPr>
          <w:b/>
          <w:sz w:val="24"/>
          <w:szCs w:val="24"/>
        </w:rPr>
        <w:t>Название</w:t>
      </w:r>
      <w:r>
        <w:rPr>
          <w:b/>
          <w:sz w:val="24"/>
          <w:szCs w:val="24"/>
        </w:rPr>
        <w:t xml:space="preserve"> статьи:</w:t>
      </w:r>
    </w:p>
    <w:p w:rsidR="00C62453" w:rsidRPr="006C4E62" w:rsidRDefault="00C62453" w:rsidP="00C62453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ФУНКЦИОНАЛЬНАЯ МОРФОЛОГИЯ НАДПОЧЕЧНОЙ ЖЕЛЕЗЫ ПРИ ДЕЙСТВИИ ЭЛЕКТРИЧЕСКИМ ТОКОМ НА ТОЧКИ АКУПУНКТУРЫ </w:t>
      </w:r>
    </w:p>
    <w:p w:rsidR="00C62453" w:rsidRPr="006C4E62" w:rsidRDefault="00C62453" w:rsidP="00C62453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FUNCTIONAL MORPHOLOGY OF THE ADRENAL GLAND ON INFLUENCE OF CURRENT ON ACUPUNCTURE POINTS</w:t>
      </w:r>
    </w:p>
    <w:p w:rsidR="00C62453" w:rsidRPr="00C62453" w:rsidRDefault="00C62453" w:rsidP="00C62453">
      <w:pPr>
        <w:jc w:val="both"/>
        <w:rPr>
          <w:sz w:val="24"/>
          <w:szCs w:val="24"/>
          <w:lang w:val="en-US"/>
        </w:rPr>
      </w:pPr>
    </w:p>
    <w:p w:rsidR="00C62453" w:rsidRPr="00277BDC" w:rsidRDefault="00C62453" w:rsidP="00C62453">
      <w:pPr>
        <w:jc w:val="both"/>
        <w:rPr>
          <w:b/>
          <w:sz w:val="24"/>
          <w:szCs w:val="24"/>
        </w:rPr>
      </w:pPr>
      <w:r w:rsidRPr="00277BDC">
        <w:rPr>
          <w:b/>
          <w:sz w:val="24"/>
          <w:szCs w:val="24"/>
        </w:rPr>
        <w:t>Авторы:</w:t>
      </w:r>
    </w:p>
    <w:p w:rsidR="00C62453" w:rsidRPr="006C4E62" w:rsidRDefault="00C62453" w:rsidP="00C62453">
      <w:pPr>
        <w:jc w:val="both"/>
        <w:rPr>
          <w:b/>
          <w:sz w:val="24"/>
          <w:szCs w:val="24"/>
        </w:rPr>
      </w:pPr>
      <w:proofErr w:type="spellStart"/>
      <w:r w:rsidRPr="006C4E62">
        <w:rPr>
          <w:sz w:val="24"/>
          <w:szCs w:val="24"/>
        </w:rPr>
        <w:t>Хомулло</w:t>
      </w:r>
      <w:proofErr w:type="spellEnd"/>
      <w:r w:rsidRPr="006C4E62">
        <w:rPr>
          <w:sz w:val="24"/>
          <w:szCs w:val="24"/>
        </w:rPr>
        <w:t xml:space="preserve"> Г.В., </w:t>
      </w:r>
      <w:proofErr w:type="spellStart"/>
      <w:r w:rsidRPr="006C4E62">
        <w:rPr>
          <w:sz w:val="24"/>
          <w:szCs w:val="24"/>
        </w:rPr>
        <w:t>Сандомирская</w:t>
      </w:r>
      <w:proofErr w:type="spellEnd"/>
      <w:r w:rsidRPr="006C4E62">
        <w:rPr>
          <w:sz w:val="24"/>
          <w:szCs w:val="24"/>
        </w:rPr>
        <w:t xml:space="preserve"> Л.Д., </w:t>
      </w:r>
      <w:proofErr w:type="spellStart"/>
      <w:r w:rsidRPr="006C4E62">
        <w:rPr>
          <w:sz w:val="24"/>
          <w:szCs w:val="24"/>
        </w:rPr>
        <w:t>Кокорева</w:t>
      </w:r>
      <w:proofErr w:type="spellEnd"/>
      <w:r w:rsidRPr="006C4E62">
        <w:rPr>
          <w:sz w:val="24"/>
          <w:szCs w:val="24"/>
        </w:rPr>
        <w:t xml:space="preserve"> Г.А.</w:t>
      </w:r>
    </w:p>
    <w:p w:rsidR="00C62453" w:rsidRPr="00C62453" w:rsidRDefault="00C62453" w:rsidP="00C62453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s-ES"/>
        </w:rPr>
        <w:t>Khomullo G.V., Sandomirskaya L.D., Kokoreva G.A.</w:t>
      </w:r>
    </w:p>
    <w:p w:rsidR="00C62453" w:rsidRPr="00C62453" w:rsidRDefault="00C62453" w:rsidP="00C6245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453" w:rsidRPr="00277BDC" w:rsidRDefault="00C62453" w:rsidP="00C6245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DC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FE5F4F" w:rsidRPr="00FE5F4F" w:rsidRDefault="00FE5F4F" w:rsidP="00FE5F4F">
      <w:pPr>
        <w:jc w:val="both"/>
        <w:rPr>
          <w:sz w:val="24"/>
          <w:szCs w:val="24"/>
        </w:rPr>
      </w:pPr>
      <w:r w:rsidRPr="00FE5F4F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FE5F4F" w:rsidRPr="00FE5F4F" w:rsidRDefault="00FE5F4F" w:rsidP="00FE5F4F">
      <w:pPr>
        <w:jc w:val="both"/>
        <w:rPr>
          <w:sz w:val="24"/>
          <w:szCs w:val="24"/>
        </w:rPr>
      </w:pPr>
    </w:p>
    <w:p w:rsidR="00FE5F4F" w:rsidRPr="00FE5F4F" w:rsidRDefault="00FE5F4F" w:rsidP="00FE5F4F">
      <w:pPr>
        <w:jc w:val="both"/>
        <w:rPr>
          <w:sz w:val="24"/>
          <w:szCs w:val="24"/>
          <w:lang w:val="en-US"/>
        </w:rPr>
      </w:pPr>
      <w:r w:rsidRPr="00FE5F4F">
        <w:rPr>
          <w:sz w:val="24"/>
          <w:szCs w:val="24"/>
          <w:lang w:val="en-US"/>
        </w:rPr>
        <w:t xml:space="preserve">State </w:t>
      </w:r>
      <w:proofErr w:type="spellStart"/>
      <w:r w:rsidRPr="00FE5F4F">
        <w:rPr>
          <w:sz w:val="24"/>
          <w:szCs w:val="24"/>
          <w:lang w:val="en-US"/>
        </w:rPr>
        <w:t>Budjet</w:t>
      </w:r>
      <w:proofErr w:type="spellEnd"/>
      <w:r w:rsidRPr="00FE5F4F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FE5F4F">
        <w:rPr>
          <w:sz w:val="24"/>
          <w:szCs w:val="24"/>
          <w:lang w:val="en-US"/>
        </w:rPr>
        <w:t>Tver</w:t>
      </w:r>
      <w:proofErr w:type="spellEnd"/>
      <w:r w:rsidRPr="00FE5F4F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FE5F4F" w:rsidRPr="00FE5F4F" w:rsidRDefault="00FE5F4F" w:rsidP="00FE5F4F">
      <w:pPr>
        <w:jc w:val="both"/>
        <w:rPr>
          <w:sz w:val="24"/>
          <w:szCs w:val="24"/>
          <w:lang w:val="en-US"/>
        </w:rPr>
      </w:pPr>
    </w:p>
    <w:p w:rsidR="00C62453" w:rsidRPr="00FE5F4F" w:rsidRDefault="00C62453" w:rsidP="00C62453">
      <w:pPr>
        <w:jc w:val="both"/>
        <w:rPr>
          <w:sz w:val="24"/>
          <w:szCs w:val="24"/>
          <w:lang w:val="en-US"/>
        </w:rPr>
      </w:pPr>
    </w:p>
    <w:p w:rsidR="00C62453" w:rsidRPr="00FE5F4F" w:rsidRDefault="00C62453" w:rsidP="00C624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E70D5">
        <w:rPr>
          <w:b/>
          <w:sz w:val="24"/>
          <w:szCs w:val="24"/>
        </w:rPr>
        <w:t>Ключевые</w:t>
      </w:r>
      <w:r w:rsidRPr="00FE5F4F">
        <w:rPr>
          <w:b/>
          <w:sz w:val="24"/>
          <w:szCs w:val="24"/>
          <w:lang w:val="en-US"/>
        </w:rPr>
        <w:t xml:space="preserve"> </w:t>
      </w:r>
      <w:r w:rsidRPr="005E70D5">
        <w:rPr>
          <w:b/>
          <w:sz w:val="24"/>
          <w:szCs w:val="24"/>
        </w:rPr>
        <w:t>слова</w:t>
      </w:r>
      <w:r w:rsidRPr="00FE5F4F">
        <w:rPr>
          <w:b/>
          <w:sz w:val="24"/>
          <w:szCs w:val="24"/>
          <w:lang w:val="en-US"/>
        </w:rPr>
        <w:t xml:space="preserve">: </w:t>
      </w:r>
      <w:r w:rsidRPr="006C4E62">
        <w:rPr>
          <w:sz w:val="24"/>
          <w:szCs w:val="24"/>
        </w:rPr>
        <w:t>электропунктура</w:t>
      </w:r>
      <w:r w:rsidRPr="00FE5F4F">
        <w:rPr>
          <w:sz w:val="24"/>
          <w:szCs w:val="24"/>
          <w:lang w:val="en-US"/>
        </w:rPr>
        <w:t xml:space="preserve">, </w:t>
      </w:r>
      <w:r w:rsidRPr="006C4E62">
        <w:rPr>
          <w:sz w:val="24"/>
          <w:szCs w:val="24"/>
        </w:rPr>
        <w:t>надпочечная</w:t>
      </w:r>
      <w:r w:rsidRPr="00FE5F4F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</w:rPr>
        <w:t>железа</w:t>
      </w:r>
      <w:r w:rsidRPr="00FE5F4F">
        <w:rPr>
          <w:sz w:val="24"/>
          <w:szCs w:val="24"/>
          <w:lang w:val="en-US"/>
        </w:rPr>
        <w:t xml:space="preserve"> </w:t>
      </w:r>
    </w:p>
    <w:p w:rsidR="00C62453" w:rsidRPr="006C4E62" w:rsidRDefault="00C62453" w:rsidP="00C624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E70D5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current acupuncture, adrenal gland </w:t>
      </w:r>
    </w:p>
    <w:p w:rsidR="00C62453" w:rsidRPr="006C4E62" w:rsidRDefault="00C62453" w:rsidP="00C62453">
      <w:pPr>
        <w:jc w:val="both"/>
        <w:rPr>
          <w:sz w:val="24"/>
          <w:szCs w:val="24"/>
          <w:lang w:val="en-US"/>
        </w:rPr>
      </w:pPr>
    </w:p>
    <w:p w:rsidR="00C62453" w:rsidRPr="006C4E62" w:rsidRDefault="00C62453" w:rsidP="00C62453">
      <w:pPr>
        <w:jc w:val="both"/>
        <w:rPr>
          <w:sz w:val="24"/>
          <w:szCs w:val="24"/>
        </w:rPr>
      </w:pPr>
      <w:r w:rsidRPr="005E70D5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Изучалось влияние электропунктуры на надпочечную железу крыс при воздействии электрическим током разной силы. Выявлено, что увеличение силы тока адекватно вызывает усиление ответной реакции со стороны всех слоев коры, а также </w:t>
      </w:r>
      <w:proofErr w:type="spellStart"/>
      <w:r w:rsidRPr="006C4E62">
        <w:rPr>
          <w:sz w:val="24"/>
          <w:szCs w:val="24"/>
        </w:rPr>
        <w:t>хромафинной</w:t>
      </w:r>
      <w:proofErr w:type="spellEnd"/>
      <w:r w:rsidRPr="006C4E62">
        <w:rPr>
          <w:sz w:val="24"/>
          <w:szCs w:val="24"/>
        </w:rPr>
        <w:t xml:space="preserve"> ткани надпочечной железы. Все отмеченные структурно-функциональные перестройки имеют адаптивный и обратимый характер.</w:t>
      </w:r>
    </w:p>
    <w:p w:rsidR="00C62453" w:rsidRPr="00C62453" w:rsidRDefault="00C62453" w:rsidP="00C62453">
      <w:pPr>
        <w:jc w:val="both"/>
        <w:rPr>
          <w:sz w:val="24"/>
          <w:szCs w:val="24"/>
        </w:rPr>
      </w:pPr>
    </w:p>
    <w:p w:rsidR="00C62453" w:rsidRPr="006C4E62" w:rsidRDefault="00C62453" w:rsidP="00C62453">
      <w:pPr>
        <w:jc w:val="both"/>
        <w:rPr>
          <w:sz w:val="24"/>
          <w:szCs w:val="24"/>
          <w:lang w:val="en-US"/>
        </w:rPr>
      </w:pPr>
      <w:r w:rsidRPr="005E70D5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The influence </w:t>
      </w:r>
      <w:proofErr w:type="gramStart"/>
      <w:r w:rsidRPr="006C4E62">
        <w:rPr>
          <w:sz w:val="24"/>
          <w:szCs w:val="24"/>
          <w:lang w:val="en-US"/>
        </w:rPr>
        <w:t>of  acupuncture</w:t>
      </w:r>
      <w:proofErr w:type="gramEnd"/>
      <w:r w:rsidRPr="006C4E62">
        <w:rPr>
          <w:sz w:val="24"/>
          <w:szCs w:val="24"/>
          <w:lang w:val="en-US"/>
        </w:rPr>
        <w:t xml:space="preserve"> on morphology of the adrenal gland of rats  was studied. The increasing of the current power causes the intensification of return reaction of cortex and </w:t>
      </w:r>
      <w:proofErr w:type="spellStart"/>
      <w:r w:rsidRPr="006C4E62">
        <w:rPr>
          <w:sz w:val="24"/>
          <w:szCs w:val="24"/>
          <w:u w:val="single"/>
          <w:lang w:val="en-US"/>
        </w:rPr>
        <w:t>chromaffin</w:t>
      </w:r>
      <w:proofErr w:type="spellEnd"/>
      <w:r w:rsidRPr="006C4E62">
        <w:rPr>
          <w:sz w:val="24"/>
          <w:szCs w:val="24"/>
          <w:lang w:val="en-US"/>
        </w:rPr>
        <w:t xml:space="preserve"> zone of the adrenal gland. All marked structural-functional changes are adaptive.</w:t>
      </w:r>
    </w:p>
    <w:p w:rsidR="00C62453" w:rsidRPr="00C62453" w:rsidRDefault="00C62453" w:rsidP="00C62453">
      <w:pPr>
        <w:jc w:val="both"/>
        <w:rPr>
          <w:sz w:val="24"/>
          <w:szCs w:val="24"/>
          <w:lang w:val="en-US"/>
        </w:rPr>
      </w:pPr>
    </w:p>
    <w:p w:rsidR="00C62453" w:rsidRPr="00C62453" w:rsidRDefault="00C62453" w:rsidP="00C62453">
      <w:pPr>
        <w:jc w:val="both"/>
        <w:rPr>
          <w:b/>
          <w:sz w:val="24"/>
          <w:szCs w:val="24"/>
          <w:lang w:val="en-US"/>
        </w:rPr>
      </w:pPr>
      <w:r w:rsidRPr="00277BDC">
        <w:rPr>
          <w:b/>
          <w:sz w:val="24"/>
          <w:szCs w:val="24"/>
        </w:rPr>
        <w:t>Место</w:t>
      </w:r>
      <w:r w:rsidRPr="00C62453">
        <w:rPr>
          <w:b/>
          <w:sz w:val="24"/>
          <w:szCs w:val="24"/>
          <w:lang w:val="en-US"/>
        </w:rPr>
        <w:t xml:space="preserve"> </w:t>
      </w:r>
      <w:r w:rsidRPr="00277BDC">
        <w:rPr>
          <w:b/>
          <w:sz w:val="24"/>
          <w:szCs w:val="24"/>
        </w:rPr>
        <w:t>публикации</w:t>
      </w:r>
      <w:r w:rsidRPr="00C62453">
        <w:rPr>
          <w:b/>
          <w:sz w:val="24"/>
          <w:szCs w:val="24"/>
          <w:lang w:val="en-US"/>
        </w:rPr>
        <w:t xml:space="preserve"> </w:t>
      </w:r>
      <w:r w:rsidRPr="00277BDC">
        <w:rPr>
          <w:b/>
          <w:sz w:val="24"/>
          <w:szCs w:val="24"/>
        </w:rPr>
        <w:t>статьи</w:t>
      </w:r>
    </w:p>
    <w:p w:rsidR="00C62453" w:rsidRPr="006C4E62" w:rsidRDefault="00C62453" w:rsidP="00C62453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</w:rPr>
        <w:t>Морфология</w:t>
      </w:r>
      <w:r w:rsidRPr="006C4E62">
        <w:rPr>
          <w:sz w:val="24"/>
          <w:szCs w:val="24"/>
          <w:lang w:val="en-US"/>
        </w:rPr>
        <w:t xml:space="preserve">. 2008 - № 2. – </w:t>
      </w:r>
      <w:r w:rsidRPr="006C4E62">
        <w:rPr>
          <w:sz w:val="24"/>
          <w:szCs w:val="24"/>
        </w:rPr>
        <w:t>С</w:t>
      </w:r>
      <w:r w:rsidRPr="006C4E62">
        <w:rPr>
          <w:sz w:val="24"/>
          <w:szCs w:val="24"/>
          <w:lang w:val="en-US"/>
        </w:rPr>
        <w:t xml:space="preserve">. 147. </w:t>
      </w:r>
    </w:p>
    <w:p w:rsidR="00C62453" w:rsidRDefault="00C62453" w:rsidP="00C62453">
      <w:pPr>
        <w:pStyle w:val="a5"/>
        <w:spacing w:line="240" w:lineRule="auto"/>
        <w:ind w:firstLine="0"/>
        <w:jc w:val="both"/>
        <w:rPr>
          <w:sz w:val="24"/>
          <w:szCs w:val="24"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453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44B"/>
    <w:rsid w:val="002F2E47"/>
    <w:rsid w:val="002F477C"/>
    <w:rsid w:val="00300B1A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453"/>
    <w:rsid w:val="00C62730"/>
    <w:rsid w:val="00C62A83"/>
    <w:rsid w:val="00C65B5A"/>
    <w:rsid w:val="00C67089"/>
    <w:rsid w:val="00C72726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C6CCA"/>
    <w:rsid w:val="00FD0518"/>
    <w:rsid w:val="00FD08A1"/>
    <w:rsid w:val="00FD161A"/>
    <w:rsid w:val="00FD3966"/>
    <w:rsid w:val="00FD3F17"/>
    <w:rsid w:val="00FE0B5A"/>
    <w:rsid w:val="00FE5F4F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2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62453"/>
    <w:pPr>
      <w:spacing w:line="360" w:lineRule="auto"/>
      <w:ind w:firstLine="72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62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62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24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2012-03-15T07:00:00Z</dcterms:created>
  <dcterms:modified xsi:type="dcterms:W3CDTF">2012-03-21T10:34:00Z</dcterms:modified>
</cp:coreProperties>
</file>