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95A" w:rsidRPr="00605F0D" w:rsidRDefault="00E6695A" w:rsidP="00605F0D">
      <w:pPr>
        <w:tabs>
          <w:tab w:val="left" w:pos="2282"/>
        </w:tabs>
        <w:jc w:val="both"/>
        <w:rPr>
          <w:b/>
          <w:sz w:val="24"/>
          <w:szCs w:val="24"/>
        </w:rPr>
      </w:pPr>
      <w:r w:rsidRPr="00605F0D">
        <w:rPr>
          <w:b/>
          <w:sz w:val="24"/>
          <w:szCs w:val="24"/>
        </w:rPr>
        <w:t>Название статьи:</w:t>
      </w:r>
    </w:p>
    <w:p w:rsidR="00E6695A" w:rsidRPr="00605F0D" w:rsidRDefault="00E6695A" w:rsidP="00605F0D">
      <w:pPr>
        <w:spacing w:line="360" w:lineRule="auto"/>
        <w:jc w:val="both"/>
        <w:outlineLvl w:val="0"/>
        <w:rPr>
          <w:sz w:val="24"/>
          <w:szCs w:val="24"/>
        </w:rPr>
      </w:pPr>
      <w:r w:rsidRPr="00605F0D">
        <w:rPr>
          <w:sz w:val="24"/>
          <w:szCs w:val="24"/>
        </w:rPr>
        <w:t>РЕПРОДУКТИВНОЕ ПОВЕДЕНИЕ И КАЧЕСТВО ЖИЗНИ СТУДЕНТОВ, ОБУЧАЮЩИХСЯ В МЕДИЦИНСКОМ ВУЗЕ</w:t>
      </w:r>
    </w:p>
    <w:p w:rsidR="00E6695A" w:rsidRPr="00605F0D" w:rsidRDefault="00E6695A" w:rsidP="00605F0D">
      <w:pPr>
        <w:spacing w:line="360" w:lineRule="auto"/>
        <w:jc w:val="both"/>
        <w:outlineLvl w:val="0"/>
        <w:rPr>
          <w:sz w:val="24"/>
          <w:szCs w:val="24"/>
          <w:lang w:val="en-US"/>
        </w:rPr>
      </w:pPr>
      <w:r w:rsidRPr="00605F0D">
        <w:rPr>
          <w:sz w:val="24"/>
          <w:szCs w:val="24"/>
          <w:lang w:val="en-US"/>
        </w:rPr>
        <w:t xml:space="preserve">Reproductive behavior and life </w:t>
      </w:r>
      <w:proofErr w:type="spellStart"/>
      <w:r w:rsidRPr="00605F0D">
        <w:rPr>
          <w:sz w:val="24"/>
          <w:szCs w:val="24"/>
          <w:lang w:val="en-US"/>
        </w:rPr>
        <w:t>guality</w:t>
      </w:r>
      <w:proofErr w:type="spellEnd"/>
      <w:r w:rsidRPr="00605F0D">
        <w:rPr>
          <w:sz w:val="24"/>
          <w:szCs w:val="24"/>
          <w:lang w:val="en-US"/>
        </w:rPr>
        <w:t xml:space="preserve"> of medical students</w:t>
      </w:r>
    </w:p>
    <w:p w:rsidR="00E6695A" w:rsidRPr="00605F0D" w:rsidRDefault="00E6695A" w:rsidP="00605F0D">
      <w:pPr>
        <w:spacing w:line="360" w:lineRule="auto"/>
        <w:jc w:val="both"/>
        <w:rPr>
          <w:sz w:val="24"/>
          <w:szCs w:val="24"/>
          <w:lang w:val="en-US"/>
        </w:rPr>
      </w:pPr>
    </w:p>
    <w:p w:rsidR="00E6695A" w:rsidRPr="00605F0D" w:rsidRDefault="00E6695A" w:rsidP="00605F0D">
      <w:pPr>
        <w:spacing w:line="360" w:lineRule="auto"/>
        <w:jc w:val="both"/>
        <w:rPr>
          <w:sz w:val="24"/>
          <w:szCs w:val="24"/>
        </w:rPr>
      </w:pPr>
      <w:r w:rsidRPr="00605F0D">
        <w:rPr>
          <w:b/>
          <w:sz w:val="24"/>
          <w:szCs w:val="24"/>
        </w:rPr>
        <w:t>Авторы:</w:t>
      </w:r>
    </w:p>
    <w:p w:rsidR="00E6695A" w:rsidRPr="00605F0D" w:rsidRDefault="00E6695A" w:rsidP="00605F0D">
      <w:pPr>
        <w:spacing w:line="360" w:lineRule="auto"/>
        <w:jc w:val="both"/>
        <w:rPr>
          <w:sz w:val="24"/>
          <w:szCs w:val="24"/>
        </w:rPr>
      </w:pPr>
      <w:r w:rsidRPr="00605F0D">
        <w:rPr>
          <w:sz w:val="24"/>
          <w:szCs w:val="24"/>
        </w:rPr>
        <w:t xml:space="preserve">И.А. </w:t>
      </w:r>
      <w:proofErr w:type="spellStart"/>
      <w:r w:rsidRPr="00605F0D">
        <w:rPr>
          <w:sz w:val="24"/>
          <w:szCs w:val="24"/>
        </w:rPr>
        <w:t>Паренкова</w:t>
      </w:r>
      <w:proofErr w:type="spellEnd"/>
      <w:r w:rsidRPr="00605F0D">
        <w:rPr>
          <w:sz w:val="24"/>
          <w:szCs w:val="24"/>
        </w:rPr>
        <w:t xml:space="preserve">, В.Ф.. </w:t>
      </w:r>
      <w:proofErr w:type="spellStart"/>
      <w:r w:rsidRPr="00605F0D">
        <w:rPr>
          <w:sz w:val="24"/>
          <w:szCs w:val="24"/>
        </w:rPr>
        <w:t>Коколина</w:t>
      </w:r>
      <w:proofErr w:type="spellEnd"/>
      <w:r w:rsidRPr="00605F0D">
        <w:rPr>
          <w:sz w:val="24"/>
          <w:szCs w:val="24"/>
        </w:rPr>
        <w:t xml:space="preserve">, В.А. </w:t>
      </w:r>
      <w:proofErr w:type="spellStart"/>
      <w:r w:rsidRPr="00605F0D">
        <w:rPr>
          <w:sz w:val="24"/>
          <w:szCs w:val="24"/>
        </w:rPr>
        <w:t>Добренко</w:t>
      </w:r>
      <w:proofErr w:type="spellEnd"/>
      <w:r w:rsidRPr="00605F0D">
        <w:rPr>
          <w:sz w:val="24"/>
          <w:szCs w:val="24"/>
        </w:rPr>
        <w:t xml:space="preserve">, В.А. Дмитриев, Д.В. </w:t>
      </w:r>
      <w:proofErr w:type="spellStart"/>
      <w:r w:rsidRPr="00605F0D">
        <w:rPr>
          <w:sz w:val="24"/>
          <w:szCs w:val="24"/>
        </w:rPr>
        <w:t>Килейников</w:t>
      </w:r>
      <w:proofErr w:type="spellEnd"/>
      <w:r w:rsidRPr="00605F0D">
        <w:rPr>
          <w:sz w:val="24"/>
          <w:szCs w:val="24"/>
        </w:rPr>
        <w:t xml:space="preserve">, Т.В. </w:t>
      </w:r>
      <w:proofErr w:type="spellStart"/>
      <w:r w:rsidRPr="00605F0D">
        <w:rPr>
          <w:sz w:val="24"/>
          <w:szCs w:val="24"/>
        </w:rPr>
        <w:t>Ишонова</w:t>
      </w:r>
      <w:proofErr w:type="spellEnd"/>
      <w:r w:rsidRPr="00605F0D">
        <w:rPr>
          <w:sz w:val="24"/>
          <w:szCs w:val="24"/>
        </w:rPr>
        <w:t xml:space="preserve"> </w:t>
      </w:r>
    </w:p>
    <w:p w:rsidR="00E6695A" w:rsidRPr="00605F0D" w:rsidRDefault="00E6695A" w:rsidP="00605F0D">
      <w:pPr>
        <w:spacing w:line="360" w:lineRule="auto"/>
        <w:jc w:val="both"/>
        <w:rPr>
          <w:sz w:val="24"/>
          <w:szCs w:val="24"/>
        </w:rPr>
      </w:pPr>
      <w:r w:rsidRPr="00605F0D">
        <w:rPr>
          <w:sz w:val="24"/>
          <w:szCs w:val="24"/>
          <w:lang w:val="en-US"/>
        </w:rPr>
        <w:t>I</w:t>
      </w:r>
      <w:r w:rsidRPr="00605F0D">
        <w:rPr>
          <w:sz w:val="24"/>
          <w:szCs w:val="24"/>
        </w:rPr>
        <w:t>.</w:t>
      </w:r>
      <w:r w:rsidRPr="00605F0D">
        <w:rPr>
          <w:sz w:val="24"/>
          <w:szCs w:val="24"/>
          <w:lang w:val="en-US"/>
        </w:rPr>
        <w:t>A</w:t>
      </w:r>
      <w:r w:rsidRPr="00605F0D">
        <w:rPr>
          <w:sz w:val="24"/>
          <w:szCs w:val="24"/>
        </w:rPr>
        <w:t xml:space="preserve">. </w:t>
      </w:r>
      <w:proofErr w:type="spellStart"/>
      <w:r w:rsidRPr="00605F0D">
        <w:rPr>
          <w:sz w:val="24"/>
          <w:szCs w:val="24"/>
          <w:lang w:val="en-US"/>
        </w:rPr>
        <w:t>Parenkova</w:t>
      </w:r>
      <w:proofErr w:type="spellEnd"/>
      <w:r w:rsidRPr="00605F0D">
        <w:rPr>
          <w:sz w:val="24"/>
          <w:szCs w:val="24"/>
        </w:rPr>
        <w:t xml:space="preserve">, </w:t>
      </w:r>
      <w:r w:rsidRPr="00605F0D">
        <w:rPr>
          <w:sz w:val="24"/>
          <w:szCs w:val="24"/>
          <w:lang w:val="en-US"/>
        </w:rPr>
        <w:t>V</w:t>
      </w:r>
      <w:r w:rsidRPr="00605F0D">
        <w:rPr>
          <w:sz w:val="24"/>
          <w:szCs w:val="24"/>
        </w:rPr>
        <w:t>.</w:t>
      </w:r>
      <w:r w:rsidRPr="00605F0D">
        <w:rPr>
          <w:sz w:val="24"/>
          <w:szCs w:val="24"/>
          <w:lang w:val="en-US"/>
        </w:rPr>
        <w:t>F</w:t>
      </w:r>
      <w:r w:rsidRPr="00605F0D">
        <w:rPr>
          <w:sz w:val="24"/>
          <w:szCs w:val="24"/>
        </w:rPr>
        <w:t xml:space="preserve">. </w:t>
      </w:r>
      <w:proofErr w:type="spellStart"/>
      <w:r w:rsidRPr="00605F0D">
        <w:rPr>
          <w:sz w:val="24"/>
          <w:szCs w:val="24"/>
          <w:lang w:val="en-US"/>
        </w:rPr>
        <w:t>Kokolina</w:t>
      </w:r>
      <w:proofErr w:type="spellEnd"/>
      <w:r w:rsidRPr="00605F0D">
        <w:rPr>
          <w:sz w:val="24"/>
          <w:szCs w:val="24"/>
        </w:rPr>
        <w:t xml:space="preserve">, </w:t>
      </w:r>
      <w:r w:rsidRPr="00605F0D">
        <w:rPr>
          <w:sz w:val="24"/>
          <w:szCs w:val="24"/>
          <w:lang w:val="en-US"/>
        </w:rPr>
        <w:t>V</w:t>
      </w:r>
      <w:r w:rsidRPr="00605F0D">
        <w:rPr>
          <w:sz w:val="24"/>
          <w:szCs w:val="24"/>
        </w:rPr>
        <w:t xml:space="preserve">. </w:t>
      </w:r>
      <w:r w:rsidRPr="00605F0D">
        <w:rPr>
          <w:sz w:val="24"/>
          <w:szCs w:val="24"/>
          <w:lang w:val="en-US"/>
        </w:rPr>
        <w:t>A</w:t>
      </w:r>
      <w:r w:rsidRPr="00605F0D">
        <w:rPr>
          <w:sz w:val="24"/>
          <w:szCs w:val="24"/>
        </w:rPr>
        <w:t xml:space="preserve">. </w:t>
      </w:r>
      <w:proofErr w:type="spellStart"/>
      <w:r w:rsidRPr="00605F0D">
        <w:rPr>
          <w:sz w:val="24"/>
          <w:szCs w:val="24"/>
          <w:lang w:val="en-US"/>
        </w:rPr>
        <w:t>Dobrenko</w:t>
      </w:r>
      <w:proofErr w:type="spellEnd"/>
      <w:r w:rsidRPr="00605F0D">
        <w:rPr>
          <w:sz w:val="24"/>
          <w:szCs w:val="24"/>
        </w:rPr>
        <w:t xml:space="preserve">, </w:t>
      </w:r>
      <w:r w:rsidRPr="00605F0D">
        <w:rPr>
          <w:sz w:val="24"/>
          <w:szCs w:val="24"/>
          <w:lang w:val="en-US"/>
        </w:rPr>
        <w:t>V</w:t>
      </w:r>
      <w:r w:rsidRPr="00605F0D">
        <w:rPr>
          <w:sz w:val="24"/>
          <w:szCs w:val="24"/>
        </w:rPr>
        <w:t>.</w:t>
      </w:r>
      <w:r w:rsidRPr="00605F0D">
        <w:rPr>
          <w:sz w:val="24"/>
          <w:szCs w:val="24"/>
          <w:lang w:val="en-US"/>
        </w:rPr>
        <w:t>A</w:t>
      </w:r>
      <w:r w:rsidRPr="00605F0D">
        <w:rPr>
          <w:sz w:val="24"/>
          <w:szCs w:val="24"/>
        </w:rPr>
        <w:t xml:space="preserve">. </w:t>
      </w:r>
      <w:proofErr w:type="spellStart"/>
      <w:r w:rsidRPr="00605F0D">
        <w:rPr>
          <w:sz w:val="24"/>
          <w:szCs w:val="24"/>
          <w:lang w:val="en-US"/>
        </w:rPr>
        <w:t>Dmitriyev</w:t>
      </w:r>
      <w:proofErr w:type="spellEnd"/>
      <w:r w:rsidRPr="00605F0D">
        <w:rPr>
          <w:sz w:val="24"/>
          <w:szCs w:val="24"/>
        </w:rPr>
        <w:t xml:space="preserve">, </w:t>
      </w:r>
      <w:r w:rsidRPr="00605F0D">
        <w:rPr>
          <w:sz w:val="24"/>
          <w:szCs w:val="24"/>
          <w:lang w:val="en-US"/>
        </w:rPr>
        <w:t>D</w:t>
      </w:r>
      <w:r w:rsidRPr="00605F0D">
        <w:rPr>
          <w:sz w:val="24"/>
          <w:szCs w:val="24"/>
        </w:rPr>
        <w:t>.</w:t>
      </w:r>
      <w:r w:rsidRPr="00605F0D">
        <w:rPr>
          <w:sz w:val="24"/>
          <w:szCs w:val="24"/>
          <w:lang w:val="en-US"/>
        </w:rPr>
        <w:t>V</w:t>
      </w:r>
      <w:r w:rsidRPr="00605F0D">
        <w:rPr>
          <w:sz w:val="24"/>
          <w:szCs w:val="24"/>
        </w:rPr>
        <w:t xml:space="preserve">. </w:t>
      </w:r>
      <w:proofErr w:type="spellStart"/>
      <w:r w:rsidRPr="00605F0D">
        <w:rPr>
          <w:sz w:val="24"/>
          <w:szCs w:val="24"/>
          <w:lang w:val="en-US"/>
        </w:rPr>
        <w:t>Kileinikov</w:t>
      </w:r>
      <w:proofErr w:type="spellEnd"/>
      <w:r w:rsidRPr="00605F0D">
        <w:rPr>
          <w:sz w:val="24"/>
          <w:szCs w:val="24"/>
        </w:rPr>
        <w:t xml:space="preserve">, </w:t>
      </w:r>
      <w:r w:rsidRPr="00605F0D">
        <w:rPr>
          <w:sz w:val="24"/>
          <w:szCs w:val="24"/>
          <w:lang w:val="en-US"/>
        </w:rPr>
        <w:t>T</w:t>
      </w:r>
      <w:r w:rsidRPr="00605F0D">
        <w:rPr>
          <w:sz w:val="24"/>
          <w:szCs w:val="24"/>
        </w:rPr>
        <w:t>.</w:t>
      </w:r>
      <w:r w:rsidRPr="00605F0D">
        <w:rPr>
          <w:sz w:val="24"/>
          <w:szCs w:val="24"/>
          <w:lang w:val="en-US"/>
        </w:rPr>
        <w:t>V</w:t>
      </w:r>
      <w:r w:rsidRPr="00605F0D">
        <w:rPr>
          <w:sz w:val="24"/>
          <w:szCs w:val="24"/>
        </w:rPr>
        <w:t xml:space="preserve">. </w:t>
      </w:r>
      <w:proofErr w:type="spellStart"/>
      <w:r w:rsidRPr="00605F0D">
        <w:rPr>
          <w:sz w:val="24"/>
          <w:szCs w:val="24"/>
          <w:lang w:val="en-US"/>
        </w:rPr>
        <w:t>Ishonova</w:t>
      </w:r>
      <w:proofErr w:type="spellEnd"/>
      <w:r w:rsidRPr="00605F0D">
        <w:rPr>
          <w:sz w:val="24"/>
          <w:szCs w:val="24"/>
        </w:rPr>
        <w:t>.</w:t>
      </w:r>
    </w:p>
    <w:p w:rsidR="00E6695A" w:rsidRPr="00605F0D" w:rsidRDefault="00E6695A" w:rsidP="00605F0D">
      <w:pPr>
        <w:spacing w:line="360" w:lineRule="auto"/>
        <w:jc w:val="both"/>
        <w:rPr>
          <w:b/>
          <w:sz w:val="24"/>
          <w:szCs w:val="24"/>
        </w:rPr>
      </w:pPr>
    </w:p>
    <w:p w:rsidR="00E6695A" w:rsidRPr="00605F0D" w:rsidRDefault="00E6695A" w:rsidP="00605F0D">
      <w:pPr>
        <w:pStyle w:val="HTML"/>
        <w:jc w:val="both"/>
        <w:rPr>
          <w:rFonts w:ascii="Times New Roman" w:hAnsi="Times New Roman" w:cs="Times New Roman"/>
          <w:b/>
          <w:sz w:val="24"/>
          <w:szCs w:val="24"/>
        </w:rPr>
      </w:pPr>
      <w:r w:rsidRPr="00605F0D">
        <w:rPr>
          <w:rFonts w:ascii="Times New Roman" w:hAnsi="Times New Roman" w:cs="Times New Roman"/>
          <w:b/>
          <w:sz w:val="24"/>
          <w:szCs w:val="24"/>
        </w:rPr>
        <w:t>Место работы:</w:t>
      </w:r>
    </w:p>
    <w:p w:rsidR="00E6695A" w:rsidRPr="00605F0D" w:rsidRDefault="00E6695A" w:rsidP="00605F0D">
      <w:pPr>
        <w:spacing w:line="360" w:lineRule="auto"/>
        <w:jc w:val="both"/>
        <w:rPr>
          <w:sz w:val="24"/>
          <w:szCs w:val="24"/>
        </w:rPr>
      </w:pPr>
      <w:r w:rsidRPr="00605F0D">
        <w:rPr>
          <w:sz w:val="24"/>
          <w:szCs w:val="24"/>
        </w:rPr>
        <w:t xml:space="preserve">ГОУ ВПО Тверская ГМА </w:t>
      </w:r>
      <w:proofErr w:type="spellStart"/>
      <w:r w:rsidRPr="00605F0D">
        <w:rPr>
          <w:sz w:val="24"/>
          <w:szCs w:val="24"/>
        </w:rPr>
        <w:t>Росздрава</w:t>
      </w:r>
      <w:proofErr w:type="spellEnd"/>
    </w:p>
    <w:p w:rsidR="00E6695A" w:rsidRPr="00605F0D" w:rsidRDefault="00E6695A" w:rsidP="00605F0D">
      <w:pPr>
        <w:spacing w:line="360" w:lineRule="auto"/>
        <w:jc w:val="both"/>
        <w:rPr>
          <w:sz w:val="24"/>
          <w:szCs w:val="24"/>
        </w:rPr>
      </w:pPr>
      <w:r w:rsidRPr="00605F0D">
        <w:rPr>
          <w:sz w:val="24"/>
          <w:szCs w:val="24"/>
        </w:rPr>
        <w:t xml:space="preserve">ГОУ ВПО Российский государственный медицинский университет </w:t>
      </w:r>
      <w:proofErr w:type="spellStart"/>
      <w:r w:rsidRPr="00605F0D">
        <w:rPr>
          <w:sz w:val="24"/>
          <w:szCs w:val="24"/>
        </w:rPr>
        <w:t>Росздрава</w:t>
      </w:r>
      <w:proofErr w:type="spellEnd"/>
      <w:r w:rsidRPr="00605F0D">
        <w:rPr>
          <w:sz w:val="24"/>
          <w:szCs w:val="24"/>
        </w:rPr>
        <w:t>, Москва</w:t>
      </w:r>
    </w:p>
    <w:p w:rsidR="00E6695A" w:rsidRPr="00605F0D" w:rsidRDefault="00E6695A" w:rsidP="00605F0D">
      <w:pPr>
        <w:spacing w:line="360" w:lineRule="auto"/>
        <w:jc w:val="both"/>
        <w:rPr>
          <w:sz w:val="24"/>
          <w:szCs w:val="24"/>
          <w:lang w:val="en-US"/>
        </w:rPr>
      </w:pPr>
      <w:r w:rsidRPr="00605F0D">
        <w:rPr>
          <w:sz w:val="24"/>
          <w:szCs w:val="24"/>
        </w:rPr>
        <w:t>ГОУ ВПО Военно-медицинская академия им. С</w:t>
      </w:r>
      <w:r w:rsidRPr="00605F0D">
        <w:rPr>
          <w:sz w:val="24"/>
          <w:szCs w:val="24"/>
          <w:lang w:val="en-US"/>
        </w:rPr>
        <w:t>.</w:t>
      </w:r>
      <w:r w:rsidRPr="00605F0D">
        <w:rPr>
          <w:sz w:val="24"/>
          <w:szCs w:val="24"/>
        </w:rPr>
        <w:t>М</w:t>
      </w:r>
      <w:r w:rsidRPr="00605F0D">
        <w:rPr>
          <w:sz w:val="24"/>
          <w:szCs w:val="24"/>
          <w:lang w:val="en-US"/>
        </w:rPr>
        <w:t xml:space="preserve">. </w:t>
      </w:r>
      <w:r w:rsidRPr="00605F0D">
        <w:rPr>
          <w:sz w:val="24"/>
          <w:szCs w:val="24"/>
        </w:rPr>
        <w:t>Кирова</w:t>
      </w:r>
      <w:r w:rsidRPr="00605F0D">
        <w:rPr>
          <w:sz w:val="24"/>
          <w:szCs w:val="24"/>
          <w:lang w:val="en-US"/>
        </w:rPr>
        <w:t xml:space="preserve">, </w:t>
      </w:r>
      <w:r w:rsidRPr="00605F0D">
        <w:rPr>
          <w:sz w:val="24"/>
          <w:szCs w:val="24"/>
        </w:rPr>
        <w:t>Санкт</w:t>
      </w:r>
      <w:r w:rsidRPr="00605F0D">
        <w:rPr>
          <w:sz w:val="24"/>
          <w:szCs w:val="24"/>
          <w:lang w:val="en-US"/>
        </w:rPr>
        <w:t>-</w:t>
      </w:r>
      <w:r w:rsidRPr="00605F0D">
        <w:rPr>
          <w:sz w:val="24"/>
          <w:szCs w:val="24"/>
        </w:rPr>
        <w:t>Петербург</w:t>
      </w:r>
    </w:p>
    <w:p w:rsidR="00E6695A" w:rsidRPr="00605F0D" w:rsidRDefault="00E6695A" w:rsidP="00605F0D">
      <w:pPr>
        <w:spacing w:line="360" w:lineRule="auto"/>
        <w:jc w:val="both"/>
        <w:rPr>
          <w:sz w:val="24"/>
          <w:szCs w:val="24"/>
          <w:lang w:val="en-US"/>
        </w:rPr>
      </w:pPr>
      <w:proofErr w:type="spellStart"/>
      <w:smartTag w:uri="urn:schemas-microsoft-com:office:smarttags" w:element="place">
        <w:smartTag w:uri="urn:schemas-microsoft-com:office:smarttags" w:element="PlaceName">
          <w:r w:rsidRPr="00605F0D">
            <w:rPr>
              <w:sz w:val="24"/>
              <w:szCs w:val="24"/>
              <w:lang w:val="en-US"/>
            </w:rPr>
            <w:t>Tver</w:t>
          </w:r>
        </w:smartTag>
        <w:proofErr w:type="spellEnd"/>
        <w:r w:rsidRPr="00605F0D">
          <w:rPr>
            <w:sz w:val="24"/>
            <w:szCs w:val="24"/>
            <w:lang w:val="en-US"/>
          </w:rPr>
          <w:t xml:space="preserve"> </w:t>
        </w:r>
        <w:smartTag w:uri="urn:schemas-microsoft-com:office:smarttags" w:element="PlaceType">
          <w:r w:rsidRPr="00605F0D">
            <w:rPr>
              <w:sz w:val="24"/>
              <w:szCs w:val="24"/>
              <w:lang w:val="en-US"/>
            </w:rPr>
            <w:t>State</w:t>
          </w:r>
        </w:smartTag>
        <w:r w:rsidRPr="00605F0D">
          <w:rPr>
            <w:sz w:val="24"/>
            <w:szCs w:val="24"/>
            <w:lang w:val="en-US"/>
          </w:rPr>
          <w:t xml:space="preserve"> </w:t>
        </w:r>
        <w:smartTag w:uri="urn:schemas-microsoft-com:office:smarttags" w:element="PlaceName">
          <w:r w:rsidRPr="00605F0D">
            <w:rPr>
              <w:sz w:val="24"/>
              <w:szCs w:val="24"/>
              <w:lang w:val="en-US"/>
            </w:rPr>
            <w:t>Medical</w:t>
          </w:r>
        </w:smartTag>
        <w:r w:rsidRPr="00605F0D">
          <w:rPr>
            <w:sz w:val="24"/>
            <w:szCs w:val="24"/>
            <w:lang w:val="en-US"/>
          </w:rPr>
          <w:t xml:space="preserve"> </w:t>
        </w:r>
        <w:smartTag w:uri="urn:schemas-microsoft-com:office:smarttags" w:element="PlaceType">
          <w:r w:rsidRPr="00605F0D">
            <w:rPr>
              <w:sz w:val="24"/>
              <w:szCs w:val="24"/>
              <w:lang w:val="en-US"/>
            </w:rPr>
            <w:t>Academy</w:t>
          </w:r>
        </w:smartTag>
      </w:smartTag>
    </w:p>
    <w:p w:rsidR="00E6695A" w:rsidRPr="00605F0D" w:rsidRDefault="00E6695A" w:rsidP="00605F0D">
      <w:pPr>
        <w:spacing w:line="360" w:lineRule="auto"/>
        <w:jc w:val="both"/>
        <w:rPr>
          <w:sz w:val="24"/>
          <w:szCs w:val="24"/>
          <w:lang w:val="en-US"/>
        </w:rPr>
      </w:pPr>
      <w:proofErr w:type="gramStart"/>
      <w:smartTag w:uri="urn:schemas-microsoft-com:office:smarttags" w:element="place">
        <w:smartTag w:uri="urn:schemas-microsoft-com:office:smarttags" w:element="PlaceName">
          <w:r w:rsidRPr="00605F0D">
            <w:rPr>
              <w:sz w:val="24"/>
              <w:szCs w:val="24"/>
              <w:lang w:val="en-US"/>
            </w:rPr>
            <w:t>Russian</w:t>
          </w:r>
        </w:smartTag>
        <w:r w:rsidRPr="00605F0D">
          <w:rPr>
            <w:sz w:val="24"/>
            <w:szCs w:val="24"/>
            <w:lang w:val="en-US"/>
          </w:rPr>
          <w:t xml:space="preserve"> </w:t>
        </w:r>
        <w:smartTag w:uri="urn:schemas-microsoft-com:office:smarttags" w:element="PlaceType">
          <w:r w:rsidRPr="00605F0D">
            <w:rPr>
              <w:sz w:val="24"/>
              <w:szCs w:val="24"/>
              <w:lang w:val="en-US"/>
            </w:rPr>
            <w:t>State</w:t>
          </w:r>
        </w:smartTag>
        <w:r w:rsidRPr="00605F0D">
          <w:rPr>
            <w:sz w:val="24"/>
            <w:szCs w:val="24"/>
            <w:lang w:val="en-US"/>
          </w:rPr>
          <w:t xml:space="preserve"> </w:t>
        </w:r>
        <w:smartTag w:uri="urn:schemas-microsoft-com:office:smarttags" w:element="PlaceName">
          <w:r w:rsidRPr="00605F0D">
            <w:rPr>
              <w:sz w:val="24"/>
              <w:szCs w:val="24"/>
              <w:lang w:val="en-US"/>
            </w:rPr>
            <w:t>Medical</w:t>
          </w:r>
        </w:smartTag>
        <w:r w:rsidRPr="00605F0D">
          <w:rPr>
            <w:sz w:val="24"/>
            <w:szCs w:val="24"/>
            <w:lang w:val="en-US"/>
          </w:rPr>
          <w:t xml:space="preserve"> </w:t>
        </w:r>
        <w:smartTag w:uri="urn:schemas-microsoft-com:office:smarttags" w:element="PlaceType">
          <w:r w:rsidRPr="00605F0D">
            <w:rPr>
              <w:sz w:val="24"/>
              <w:szCs w:val="24"/>
              <w:lang w:val="en-US"/>
            </w:rPr>
            <w:t>University</w:t>
          </w:r>
        </w:smartTag>
      </w:smartTag>
      <w:r w:rsidRPr="00605F0D">
        <w:rPr>
          <w:sz w:val="24"/>
          <w:szCs w:val="24"/>
          <w:lang w:val="en-US"/>
        </w:rPr>
        <w:t>.</w:t>
      </w:r>
      <w:proofErr w:type="gramEnd"/>
      <w:r w:rsidRPr="00605F0D">
        <w:rPr>
          <w:sz w:val="24"/>
          <w:szCs w:val="24"/>
          <w:lang w:val="en-US"/>
        </w:rPr>
        <w:t xml:space="preserve"> </w:t>
      </w:r>
      <w:smartTag w:uri="urn:schemas-microsoft-com:office:smarttags" w:element="City">
        <w:smartTag w:uri="urn:schemas-microsoft-com:office:smarttags" w:element="place">
          <w:r w:rsidRPr="00605F0D">
            <w:rPr>
              <w:sz w:val="24"/>
              <w:szCs w:val="24"/>
              <w:lang w:val="en-US"/>
            </w:rPr>
            <w:t>Moscow</w:t>
          </w:r>
        </w:smartTag>
      </w:smartTag>
    </w:p>
    <w:p w:rsidR="00E6695A" w:rsidRPr="00605F0D" w:rsidRDefault="00E6695A" w:rsidP="00605F0D">
      <w:pPr>
        <w:spacing w:line="360" w:lineRule="auto"/>
        <w:jc w:val="both"/>
        <w:rPr>
          <w:sz w:val="24"/>
          <w:szCs w:val="24"/>
        </w:rPr>
      </w:pPr>
      <w:smartTag w:uri="urn:schemas-microsoft-com:office:smarttags" w:element="place">
        <w:smartTag w:uri="urn:schemas-microsoft-com:office:smarttags" w:element="PlaceType">
          <w:r w:rsidRPr="00605F0D">
            <w:rPr>
              <w:sz w:val="24"/>
              <w:szCs w:val="24"/>
              <w:lang w:val="en-US"/>
            </w:rPr>
            <w:t>State</w:t>
          </w:r>
        </w:smartTag>
        <w:r w:rsidRPr="00605F0D">
          <w:rPr>
            <w:sz w:val="24"/>
            <w:szCs w:val="24"/>
            <w:lang w:val="en-US"/>
          </w:rPr>
          <w:t xml:space="preserve"> </w:t>
        </w:r>
        <w:smartTag w:uri="urn:schemas-microsoft-com:office:smarttags" w:element="PlaceName">
          <w:r w:rsidRPr="00605F0D">
            <w:rPr>
              <w:sz w:val="24"/>
              <w:szCs w:val="24"/>
              <w:lang w:val="en-US"/>
            </w:rPr>
            <w:t>Military</w:t>
          </w:r>
        </w:smartTag>
        <w:r w:rsidRPr="00605F0D">
          <w:rPr>
            <w:sz w:val="24"/>
            <w:szCs w:val="24"/>
            <w:lang w:val="en-US"/>
          </w:rPr>
          <w:t xml:space="preserve"> </w:t>
        </w:r>
        <w:smartTag w:uri="urn:schemas-microsoft-com:office:smarttags" w:element="PlaceName">
          <w:r w:rsidRPr="00605F0D">
            <w:rPr>
              <w:sz w:val="24"/>
              <w:szCs w:val="24"/>
              <w:lang w:val="en-US"/>
            </w:rPr>
            <w:t>Medical</w:t>
          </w:r>
        </w:smartTag>
        <w:r w:rsidRPr="00605F0D">
          <w:rPr>
            <w:sz w:val="24"/>
            <w:szCs w:val="24"/>
            <w:lang w:val="en-US"/>
          </w:rPr>
          <w:t xml:space="preserve"> </w:t>
        </w:r>
        <w:smartTag w:uri="urn:schemas-microsoft-com:office:smarttags" w:element="PlaceType">
          <w:r w:rsidRPr="00605F0D">
            <w:rPr>
              <w:sz w:val="24"/>
              <w:szCs w:val="24"/>
              <w:lang w:val="en-US"/>
            </w:rPr>
            <w:t>Academy</w:t>
          </w:r>
        </w:smartTag>
      </w:smartTag>
      <w:r w:rsidRPr="00605F0D">
        <w:rPr>
          <w:sz w:val="24"/>
          <w:szCs w:val="24"/>
          <w:lang w:val="en-US"/>
        </w:rPr>
        <w:t xml:space="preserve"> named after S.M. Kirov. St</w:t>
      </w:r>
      <w:r w:rsidRPr="00605F0D">
        <w:rPr>
          <w:sz w:val="24"/>
          <w:szCs w:val="24"/>
        </w:rPr>
        <w:t xml:space="preserve">. </w:t>
      </w:r>
      <w:r w:rsidRPr="00605F0D">
        <w:rPr>
          <w:sz w:val="24"/>
          <w:szCs w:val="24"/>
          <w:lang w:val="en-US"/>
        </w:rPr>
        <w:t>Petersburg</w:t>
      </w:r>
    </w:p>
    <w:p w:rsidR="00E6695A" w:rsidRPr="00605F0D" w:rsidRDefault="00E6695A" w:rsidP="00605F0D">
      <w:pPr>
        <w:spacing w:line="360" w:lineRule="auto"/>
        <w:jc w:val="both"/>
        <w:rPr>
          <w:sz w:val="24"/>
          <w:szCs w:val="24"/>
        </w:rPr>
      </w:pPr>
    </w:p>
    <w:p w:rsidR="00E6695A" w:rsidRPr="00605F0D" w:rsidRDefault="00E6695A" w:rsidP="00605F0D">
      <w:pPr>
        <w:jc w:val="both"/>
        <w:rPr>
          <w:b/>
          <w:sz w:val="24"/>
          <w:szCs w:val="24"/>
        </w:rPr>
      </w:pPr>
      <w:r w:rsidRPr="00605F0D">
        <w:rPr>
          <w:b/>
          <w:sz w:val="24"/>
          <w:szCs w:val="24"/>
        </w:rPr>
        <w:t>Место публикации статьи</w:t>
      </w:r>
    </w:p>
    <w:p w:rsidR="00E6695A" w:rsidRPr="00605F0D" w:rsidRDefault="00E6695A" w:rsidP="00605F0D">
      <w:pPr>
        <w:spacing w:line="360" w:lineRule="auto"/>
        <w:jc w:val="both"/>
        <w:rPr>
          <w:sz w:val="24"/>
          <w:szCs w:val="24"/>
        </w:rPr>
      </w:pPr>
      <w:r w:rsidRPr="00605F0D">
        <w:rPr>
          <w:sz w:val="24"/>
          <w:szCs w:val="24"/>
        </w:rPr>
        <w:t>Журнал «Репродуктивное здоровье детей и подростков» / 2010, №4. С.81-91.</w:t>
      </w:r>
    </w:p>
    <w:p w:rsidR="00E6695A" w:rsidRPr="00605F0D" w:rsidRDefault="00E6695A" w:rsidP="00605F0D">
      <w:pPr>
        <w:spacing w:line="360" w:lineRule="auto"/>
        <w:jc w:val="both"/>
        <w:rPr>
          <w:sz w:val="24"/>
          <w:szCs w:val="24"/>
        </w:rPr>
      </w:pPr>
    </w:p>
    <w:p w:rsidR="00E6695A" w:rsidRPr="00605F0D" w:rsidRDefault="00E6695A" w:rsidP="00605F0D">
      <w:pPr>
        <w:spacing w:line="360" w:lineRule="auto"/>
        <w:jc w:val="both"/>
        <w:rPr>
          <w:b/>
          <w:sz w:val="24"/>
          <w:szCs w:val="24"/>
        </w:rPr>
      </w:pPr>
      <w:r w:rsidRPr="00605F0D">
        <w:rPr>
          <w:b/>
          <w:sz w:val="24"/>
          <w:szCs w:val="24"/>
        </w:rPr>
        <w:t xml:space="preserve">Ключевые слова: </w:t>
      </w:r>
      <w:r w:rsidRPr="00605F0D">
        <w:rPr>
          <w:sz w:val="24"/>
          <w:szCs w:val="24"/>
        </w:rPr>
        <w:t xml:space="preserve">репродуктивное поведение, факторы риска, студенты, качество жизни, тест </w:t>
      </w:r>
      <w:r w:rsidRPr="00605F0D">
        <w:rPr>
          <w:sz w:val="24"/>
          <w:szCs w:val="24"/>
          <w:lang w:val="en-US"/>
        </w:rPr>
        <w:t>SF</w:t>
      </w:r>
      <w:r w:rsidRPr="00605F0D">
        <w:rPr>
          <w:sz w:val="24"/>
          <w:szCs w:val="24"/>
        </w:rPr>
        <w:t>- 36.</w:t>
      </w:r>
    </w:p>
    <w:p w:rsidR="00E6695A" w:rsidRPr="00605F0D" w:rsidRDefault="00E6695A" w:rsidP="00605F0D">
      <w:pPr>
        <w:spacing w:line="360" w:lineRule="auto"/>
        <w:jc w:val="both"/>
        <w:rPr>
          <w:sz w:val="24"/>
          <w:szCs w:val="24"/>
          <w:lang w:val="en-US"/>
        </w:rPr>
      </w:pPr>
      <w:r w:rsidRPr="00605F0D">
        <w:rPr>
          <w:b/>
          <w:sz w:val="24"/>
          <w:szCs w:val="24"/>
          <w:lang w:val="en-US"/>
        </w:rPr>
        <w:t xml:space="preserve">Key words: </w:t>
      </w:r>
      <w:r w:rsidRPr="00605F0D">
        <w:rPr>
          <w:sz w:val="24"/>
          <w:szCs w:val="24"/>
          <w:lang w:val="en-US"/>
        </w:rPr>
        <w:t xml:space="preserve">reproductive behavior, </w:t>
      </w:r>
      <w:proofErr w:type="gramStart"/>
      <w:r w:rsidRPr="00605F0D">
        <w:rPr>
          <w:sz w:val="24"/>
          <w:szCs w:val="24"/>
          <w:lang w:val="en-US"/>
        </w:rPr>
        <w:t>risk  factors</w:t>
      </w:r>
      <w:proofErr w:type="gramEnd"/>
      <w:r w:rsidRPr="00605F0D">
        <w:rPr>
          <w:sz w:val="24"/>
          <w:szCs w:val="24"/>
          <w:lang w:val="en-US"/>
        </w:rPr>
        <w:t xml:space="preserve">,  students , life </w:t>
      </w:r>
      <w:proofErr w:type="spellStart"/>
      <w:r w:rsidRPr="00605F0D">
        <w:rPr>
          <w:sz w:val="24"/>
          <w:szCs w:val="24"/>
          <w:lang w:val="en-US"/>
        </w:rPr>
        <w:t>guality</w:t>
      </w:r>
      <w:proofErr w:type="spellEnd"/>
      <w:r w:rsidRPr="00605F0D">
        <w:rPr>
          <w:sz w:val="24"/>
          <w:szCs w:val="24"/>
          <w:lang w:val="en-US"/>
        </w:rPr>
        <w:t>, S F - 36 test .</w:t>
      </w:r>
    </w:p>
    <w:p w:rsidR="00E6695A" w:rsidRPr="00605F0D" w:rsidRDefault="00E6695A" w:rsidP="00605F0D">
      <w:pPr>
        <w:spacing w:line="360" w:lineRule="auto"/>
        <w:jc w:val="both"/>
        <w:rPr>
          <w:b/>
          <w:sz w:val="24"/>
          <w:szCs w:val="24"/>
          <w:lang w:val="en-US"/>
        </w:rPr>
      </w:pPr>
    </w:p>
    <w:p w:rsidR="00E6695A" w:rsidRPr="00605F0D" w:rsidRDefault="00E6695A" w:rsidP="00605F0D">
      <w:pPr>
        <w:spacing w:line="360" w:lineRule="auto"/>
        <w:jc w:val="both"/>
        <w:rPr>
          <w:b/>
          <w:sz w:val="24"/>
          <w:szCs w:val="24"/>
          <w:lang w:val="en-US"/>
        </w:rPr>
      </w:pPr>
    </w:p>
    <w:p w:rsidR="00E6695A" w:rsidRPr="00605F0D" w:rsidRDefault="00E6695A" w:rsidP="00605F0D">
      <w:pPr>
        <w:spacing w:line="360" w:lineRule="auto"/>
        <w:jc w:val="both"/>
        <w:rPr>
          <w:sz w:val="24"/>
          <w:szCs w:val="24"/>
        </w:rPr>
      </w:pPr>
      <w:r w:rsidRPr="00605F0D">
        <w:rPr>
          <w:b/>
          <w:sz w:val="24"/>
          <w:szCs w:val="24"/>
        </w:rPr>
        <w:t xml:space="preserve">Резюме: </w:t>
      </w:r>
      <w:r w:rsidRPr="00605F0D">
        <w:rPr>
          <w:sz w:val="24"/>
          <w:szCs w:val="24"/>
        </w:rPr>
        <w:t xml:space="preserve">Представлены результаты социологического опроса 927 студентов (622 девушки и 305 юношей) из России и стран ближнего зарубежья, обучающихся в Тверской медицинской академии, в возрасте от 16 до 34 лет. Изучено качество жизни и распространенность </w:t>
      </w:r>
      <w:proofErr w:type="gramStart"/>
      <w:r w:rsidRPr="00605F0D">
        <w:rPr>
          <w:sz w:val="24"/>
          <w:szCs w:val="24"/>
        </w:rPr>
        <w:t>факторов риска ухудшения репродуктивного здоровья юношей</w:t>
      </w:r>
      <w:proofErr w:type="gramEnd"/>
      <w:r w:rsidRPr="00605F0D">
        <w:rPr>
          <w:sz w:val="24"/>
          <w:szCs w:val="24"/>
        </w:rPr>
        <w:t xml:space="preserve"> и девушек в зависимости от возраста, пола, периода обучения (поступление в вуз и окончание его) и образа жизни. Качество жизни по тесту</w:t>
      </w:r>
      <w:r w:rsidRPr="00605F0D">
        <w:rPr>
          <w:b/>
          <w:sz w:val="24"/>
          <w:szCs w:val="24"/>
        </w:rPr>
        <w:t xml:space="preserve"> </w:t>
      </w:r>
      <w:r w:rsidRPr="00605F0D">
        <w:rPr>
          <w:sz w:val="24"/>
          <w:szCs w:val="24"/>
          <w:lang w:val="en-US"/>
        </w:rPr>
        <w:t>SF</w:t>
      </w:r>
      <w:r w:rsidRPr="00605F0D">
        <w:rPr>
          <w:sz w:val="24"/>
          <w:szCs w:val="24"/>
        </w:rPr>
        <w:t xml:space="preserve">- 36 имеет </w:t>
      </w:r>
      <w:proofErr w:type="spellStart"/>
      <w:r w:rsidRPr="00605F0D">
        <w:rPr>
          <w:sz w:val="24"/>
          <w:szCs w:val="24"/>
        </w:rPr>
        <w:t>гендерное</w:t>
      </w:r>
      <w:proofErr w:type="spellEnd"/>
      <w:r w:rsidRPr="00605F0D">
        <w:rPr>
          <w:sz w:val="24"/>
          <w:szCs w:val="24"/>
        </w:rPr>
        <w:t xml:space="preserve"> отличие по шкалам физического и психического здоровья. У курящих юношей снижено психическое здоровье. Курящие девушки оценили качество жизни хуже по всем параметрам. Вероятнее всего, курение является попыткой компенсировать физический или эмоциональный дискомфорт. Занятия спортом являются позитивным моментом закрепления мотивации к ведению здорового образа жизни. Акцент на оптимизацию качества жизни при условии ответственного отношения юношей и девушек к  репродуктивному здоровью будет способствовать профилактике нежеланной беременности, внебрачной рождаемости и инфекции, передаваемой половым путем.</w:t>
      </w:r>
    </w:p>
    <w:p w:rsidR="00E6695A" w:rsidRPr="00605F0D" w:rsidRDefault="00E6695A" w:rsidP="00605F0D">
      <w:pPr>
        <w:spacing w:line="360" w:lineRule="auto"/>
        <w:jc w:val="both"/>
        <w:rPr>
          <w:sz w:val="24"/>
          <w:szCs w:val="24"/>
          <w:lang w:val="en-US"/>
        </w:rPr>
      </w:pPr>
      <w:r w:rsidRPr="00605F0D">
        <w:rPr>
          <w:b/>
          <w:bCs/>
          <w:sz w:val="24"/>
          <w:szCs w:val="24"/>
          <w:lang w:val="en-US"/>
        </w:rPr>
        <w:t>Summary:</w:t>
      </w:r>
      <w:r w:rsidRPr="00605F0D">
        <w:rPr>
          <w:b/>
          <w:sz w:val="24"/>
          <w:szCs w:val="24"/>
          <w:lang w:val="en-US"/>
        </w:rPr>
        <w:t xml:space="preserve">  </w:t>
      </w:r>
      <w:r w:rsidRPr="00605F0D">
        <w:rPr>
          <w:sz w:val="24"/>
          <w:szCs w:val="24"/>
          <w:lang w:val="en-US"/>
        </w:rPr>
        <w:t xml:space="preserve">The results of the sociological survey of 927 students (622 females 305 males) aged16034 and studying at </w:t>
      </w:r>
      <w:proofErr w:type="spellStart"/>
      <w:r w:rsidRPr="00605F0D">
        <w:rPr>
          <w:sz w:val="24"/>
          <w:szCs w:val="24"/>
          <w:lang w:val="en-US"/>
        </w:rPr>
        <w:t>Tver</w:t>
      </w:r>
      <w:proofErr w:type="spellEnd"/>
      <w:r w:rsidRPr="00605F0D">
        <w:rPr>
          <w:sz w:val="24"/>
          <w:szCs w:val="24"/>
          <w:lang w:val="en-US"/>
        </w:rPr>
        <w:t xml:space="preserve"> medical academy are presented. Smoking males demonstrated mental health deterioration. All aspects of smoking females were worse than those of non-smokers. Smoking is sure to make up for physical and emotional discomfort .Sport is a positive aspect motivating healthy life style. Paying more attention to live quality improvement and demonstrating responsibility for reproductive health will contribute to unwanted pregnancy and sexually transmitted infections prevention among young people. </w:t>
      </w:r>
    </w:p>
    <w:p w:rsidR="00E6695A" w:rsidRPr="00605F0D" w:rsidRDefault="00E6695A" w:rsidP="00605F0D">
      <w:pPr>
        <w:spacing w:line="360" w:lineRule="auto"/>
        <w:jc w:val="both"/>
        <w:rPr>
          <w:b/>
          <w:sz w:val="24"/>
          <w:szCs w:val="24"/>
          <w:lang w:val="en-US"/>
        </w:rPr>
      </w:pPr>
    </w:p>
    <w:p w:rsidR="00E6695A" w:rsidRPr="00605F0D" w:rsidRDefault="00E6695A" w:rsidP="00605F0D">
      <w:pPr>
        <w:spacing w:line="360" w:lineRule="auto"/>
        <w:jc w:val="both"/>
        <w:rPr>
          <w:sz w:val="24"/>
          <w:szCs w:val="24"/>
          <w:lang w:val="en-US"/>
        </w:rPr>
      </w:pPr>
    </w:p>
    <w:p w:rsidR="00583C28" w:rsidRPr="00605F0D" w:rsidRDefault="00583C28" w:rsidP="00605F0D">
      <w:pPr>
        <w:jc w:val="both"/>
        <w:rPr>
          <w:lang w:val="en-US"/>
        </w:rPr>
      </w:pPr>
    </w:p>
    <w:sectPr w:rsidR="00583C28" w:rsidRPr="00605F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695A"/>
    <w:rsid w:val="00583C28"/>
    <w:rsid w:val="00605F0D"/>
    <w:rsid w:val="009706CC"/>
    <w:rsid w:val="00DD6B1F"/>
    <w:rsid w:val="00E007B4"/>
    <w:rsid w:val="00E6695A"/>
    <w:rsid w:val="00E942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95A"/>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E66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E6695A"/>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2269</Characters>
  <Application>Microsoft Office Word</Application>
  <DocSecurity>0</DocSecurity>
  <Lines>18</Lines>
  <Paragraphs>5</Paragraphs>
  <ScaleCrop>false</ScaleCrop>
  <Company/>
  <LinksUpToDate>false</LinksUpToDate>
  <CharactersWithSpaces>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4</cp:revision>
  <dcterms:created xsi:type="dcterms:W3CDTF">2012-03-16T19:31:00Z</dcterms:created>
  <dcterms:modified xsi:type="dcterms:W3CDTF">2012-03-16T19:38:00Z</dcterms:modified>
</cp:coreProperties>
</file>