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B" w:rsidRPr="008D0723" w:rsidRDefault="006E363B" w:rsidP="006E363B">
      <w:r w:rsidRPr="008D0723">
        <w:rPr>
          <w:b/>
          <w:sz w:val="24"/>
          <w:szCs w:val="24"/>
        </w:rPr>
        <w:t>Название статьи:</w:t>
      </w:r>
    </w:p>
    <w:p w:rsidR="006E363B" w:rsidRPr="006C4E62" w:rsidRDefault="006E363B" w:rsidP="006E363B">
      <w:pPr>
        <w:pStyle w:val="a3"/>
        <w:rPr>
          <w:sz w:val="24"/>
          <w:szCs w:val="24"/>
        </w:rPr>
      </w:pPr>
      <w:r w:rsidRPr="006C4E62">
        <w:rPr>
          <w:sz w:val="24"/>
          <w:szCs w:val="24"/>
        </w:rPr>
        <w:t>МОРФО</w:t>
      </w:r>
      <w:r w:rsidRPr="005E70D5">
        <w:rPr>
          <w:sz w:val="24"/>
          <w:szCs w:val="24"/>
        </w:rPr>
        <w:t>-</w:t>
      </w:r>
      <w:r w:rsidRPr="006C4E62">
        <w:rPr>
          <w:sz w:val="24"/>
          <w:szCs w:val="24"/>
        </w:rPr>
        <w:t>БИОХИМИЧЕСКОЕ</w:t>
      </w:r>
      <w:r w:rsidRPr="005E70D5">
        <w:rPr>
          <w:sz w:val="24"/>
          <w:szCs w:val="24"/>
        </w:rPr>
        <w:t xml:space="preserve"> </w:t>
      </w:r>
      <w:r w:rsidRPr="006C4E62">
        <w:rPr>
          <w:sz w:val="24"/>
          <w:szCs w:val="24"/>
        </w:rPr>
        <w:t>ИССЛЕДОВАНИЕ</w:t>
      </w:r>
      <w:r w:rsidRPr="005E70D5">
        <w:rPr>
          <w:sz w:val="24"/>
          <w:szCs w:val="24"/>
        </w:rPr>
        <w:t xml:space="preserve"> </w:t>
      </w:r>
      <w:r w:rsidRPr="006C4E62">
        <w:rPr>
          <w:sz w:val="24"/>
          <w:szCs w:val="24"/>
        </w:rPr>
        <w:t>ПОКАЗАТЕЛЕЙ</w:t>
      </w:r>
      <w:r w:rsidRPr="005E70D5">
        <w:rPr>
          <w:sz w:val="24"/>
          <w:szCs w:val="24"/>
        </w:rPr>
        <w:t xml:space="preserve"> </w:t>
      </w:r>
      <w:r w:rsidRPr="006C4E62">
        <w:rPr>
          <w:sz w:val="24"/>
          <w:szCs w:val="24"/>
        </w:rPr>
        <w:t>ФОСФОИНОЗИТИДНОГО</w:t>
      </w:r>
      <w:r w:rsidRPr="005E70D5">
        <w:rPr>
          <w:sz w:val="24"/>
          <w:szCs w:val="24"/>
        </w:rPr>
        <w:t xml:space="preserve"> </w:t>
      </w:r>
      <w:r w:rsidRPr="006C4E62">
        <w:rPr>
          <w:sz w:val="24"/>
          <w:szCs w:val="24"/>
        </w:rPr>
        <w:t>ОБМЕНА</w:t>
      </w:r>
      <w:r w:rsidRPr="005E70D5">
        <w:rPr>
          <w:sz w:val="24"/>
          <w:szCs w:val="24"/>
        </w:rPr>
        <w:t xml:space="preserve">  </w:t>
      </w:r>
      <w:r w:rsidRPr="006C4E62">
        <w:rPr>
          <w:sz w:val="24"/>
          <w:szCs w:val="24"/>
        </w:rPr>
        <w:t>КРОВИ</w:t>
      </w:r>
      <w:r w:rsidRPr="005E70D5">
        <w:rPr>
          <w:sz w:val="24"/>
          <w:szCs w:val="24"/>
        </w:rPr>
        <w:t xml:space="preserve">  </w:t>
      </w:r>
      <w:r w:rsidRPr="006C4E62">
        <w:rPr>
          <w:sz w:val="24"/>
          <w:szCs w:val="24"/>
        </w:rPr>
        <w:t>ПРИ</w:t>
      </w:r>
      <w:r w:rsidRPr="005E70D5">
        <w:rPr>
          <w:sz w:val="24"/>
          <w:szCs w:val="24"/>
        </w:rPr>
        <w:t xml:space="preserve"> </w:t>
      </w:r>
      <w:r w:rsidRPr="006C4E62">
        <w:rPr>
          <w:sz w:val="24"/>
          <w:szCs w:val="24"/>
        </w:rPr>
        <w:t xml:space="preserve">ЗАЖИВЛЕНИИ РАН КОЖИ  В УСЛОВИЯХ ЭЛЕКТРОПУНКТУРЫ </w:t>
      </w:r>
    </w:p>
    <w:p w:rsidR="006E363B" w:rsidRPr="006C4E62" w:rsidRDefault="006E363B" w:rsidP="006E363B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>MORPHO-BIOCHEMICAL RESEARCH OF THE PHOSPHOINOZITIDAL METABOLISM EXPONENTS IN BLOOD DURING REPARATION OF SKIN WOUNDS WITH ACUPUNCTURE INFLUENCE</w:t>
      </w:r>
    </w:p>
    <w:p w:rsidR="006E363B" w:rsidRPr="006E363B" w:rsidRDefault="006E363B" w:rsidP="006E363B">
      <w:pPr>
        <w:pStyle w:val="a3"/>
        <w:rPr>
          <w:sz w:val="24"/>
          <w:szCs w:val="24"/>
          <w:lang w:val="en-US"/>
        </w:rPr>
      </w:pPr>
    </w:p>
    <w:p w:rsidR="006E363B" w:rsidRPr="008D0723" w:rsidRDefault="006E363B" w:rsidP="006E363B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6E363B" w:rsidRPr="006C4E62" w:rsidRDefault="006E363B" w:rsidP="006E363B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Шестакова В.Г., Харитонова Е.А., Павлова Н.В.</w:t>
      </w:r>
    </w:p>
    <w:p w:rsidR="006E363B" w:rsidRPr="006E363B" w:rsidRDefault="006E363B" w:rsidP="006E363B">
      <w:pPr>
        <w:jc w:val="both"/>
        <w:rPr>
          <w:sz w:val="24"/>
          <w:szCs w:val="24"/>
          <w:lang w:val="en-US"/>
        </w:rPr>
      </w:pPr>
      <w:proofErr w:type="spellStart"/>
      <w:r w:rsidRPr="006C4E62">
        <w:rPr>
          <w:sz w:val="24"/>
          <w:szCs w:val="24"/>
          <w:lang w:val="en-US"/>
        </w:rPr>
        <w:t>Shestakova</w:t>
      </w:r>
      <w:proofErr w:type="spellEnd"/>
      <w:r w:rsidRPr="006E363B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V</w:t>
      </w:r>
      <w:r w:rsidRPr="006E363B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G</w:t>
      </w:r>
      <w:r w:rsidRPr="006E363B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Kharitonova</w:t>
      </w:r>
      <w:proofErr w:type="spellEnd"/>
      <w:r w:rsidRPr="006E363B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E</w:t>
      </w:r>
      <w:r w:rsidRPr="006E363B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A</w:t>
      </w:r>
      <w:r w:rsidRPr="006E363B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Pavlova</w:t>
      </w:r>
      <w:proofErr w:type="spellEnd"/>
      <w:r w:rsidRPr="006E363B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N</w:t>
      </w:r>
      <w:r w:rsidRPr="006E363B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V</w:t>
      </w:r>
      <w:r w:rsidRPr="006E363B">
        <w:rPr>
          <w:sz w:val="24"/>
          <w:szCs w:val="24"/>
          <w:lang w:val="en-US"/>
        </w:rPr>
        <w:t>.</w:t>
      </w:r>
    </w:p>
    <w:p w:rsidR="006E363B" w:rsidRPr="006E363B" w:rsidRDefault="006E363B" w:rsidP="006E363B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363B" w:rsidRPr="006E363B" w:rsidRDefault="006E363B" w:rsidP="006E363B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363B" w:rsidRPr="008D0723" w:rsidRDefault="006E363B" w:rsidP="006E363B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7D2149" w:rsidRPr="0002035C" w:rsidRDefault="007D2149" w:rsidP="007D2149">
      <w:pPr>
        <w:jc w:val="both"/>
        <w:rPr>
          <w:sz w:val="24"/>
          <w:szCs w:val="24"/>
        </w:rPr>
      </w:pPr>
      <w:r w:rsidRPr="0002035C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7D2149" w:rsidRPr="0002035C" w:rsidRDefault="007D2149" w:rsidP="007D2149">
      <w:pPr>
        <w:jc w:val="both"/>
        <w:rPr>
          <w:sz w:val="24"/>
          <w:szCs w:val="24"/>
        </w:rPr>
      </w:pPr>
    </w:p>
    <w:p w:rsidR="007D2149" w:rsidRPr="0002035C" w:rsidRDefault="007D2149" w:rsidP="007D2149">
      <w:pPr>
        <w:jc w:val="both"/>
        <w:rPr>
          <w:sz w:val="24"/>
          <w:szCs w:val="24"/>
          <w:lang w:val="en-US"/>
        </w:rPr>
      </w:pPr>
      <w:r w:rsidRPr="0002035C">
        <w:rPr>
          <w:sz w:val="24"/>
          <w:szCs w:val="24"/>
          <w:lang w:val="en-US"/>
        </w:rPr>
        <w:t xml:space="preserve">State </w:t>
      </w:r>
      <w:proofErr w:type="spellStart"/>
      <w:r w:rsidRPr="0002035C">
        <w:rPr>
          <w:sz w:val="24"/>
          <w:szCs w:val="24"/>
          <w:lang w:val="en-US"/>
        </w:rPr>
        <w:t>Budjet</w:t>
      </w:r>
      <w:proofErr w:type="spellEnd"/>
      <w:r w:rsidRPr="0002035C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02035C">
        <w:rPr>
          <w:sz w:val="24"/>
          <w:szCs w:val="24"/>
          <w:lang w:val="en-US"/>
        </w:rPr>
        <w:t>Tver</w:t>
      </w:r>
      <w:proofErr w:type="spellEnd"/>
      <w:r w:rsidRPr="0002035C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6E363B" w:rsidRPr="007D2149" w:rsidRDefault="006E363B" w:rsidP="006E363B">
      <w:pPr>
        <w:jc w:val="both"/>
        <w:rPr>
          <w:sz w:val="24"/>
          <w:szCs w:val="24"/>
          <w:lang w:val="en-US"/>
        </w:rPr>
      </w:pPr>
    </w:p>
    <w:p w:rsidR="006E363B" w:rsidRPr="006C4E62" w:rsidRDefault="006E363B" w:rsidP="006E36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E70D5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</w:t>
      </w:r>
      <w:proofErr w:type="spellStart"/>
      <w:r w:rsidRPr="006C4E62">
        <w:rPr>
          <w:sz w:val="24"/>
          <w:szCs w:val="24"/>
        </w:rPr>
        <w:t>фосфоинозитиды</w:t>
      </w:r>
      <w:proofErr w:type="spellEnd"/>
      <w:r w:rsidRPr="006C4E62">
        <w:rPr>
          <w:sz w:val="24"/>
          <w:szCs w:val="24"/>
        </w:rPr>
        <w:t>, заживление ран кожи, электропунктура</w:t>
      </w:r>
    </w:p>
    <w:p w:rsidR="006E363B" w:rsidRPr="006C4E62" w:rsidRDefault="006E363B" w:rsidP="006E36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E70D5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</w:t>
      </w:r>
      <w:proofErr w:type="spellStart"/>
      <w:r w:rsidRPr="006C4E62">
        <w:rPr>
          <w:sz w:val="24"/>
          <w:szCs w:val="24"/>
          <w:lang w:val="en-US"/>
        </w:rPr>
        <w:t>phosphoinozitides</w:t>
      </w:r>
      <w:proofErr w:type="spellEnd"/>
      <w:r w:rsidRPr="006C4E62">
        <w:rPr>
          <w:sz w:val="24"/>
          <w:szCs w:val="24"/>
          <w:lang w:val="en-US"/>
        </w:rPr>
        <w:t xml:space="preserve">, healing of the skin wound, acupuncture </w:t>
      </w:r>
    </w:p>
    <w:p w:rsidR="006E363B" w:rsidRPr="006C4E62" w:rsidRDefault="006E363B" w:rsidP="006E363B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363B" w:rsidRPr="006C4E62" w:rsidRDefault="006E363B" w:rsidP="006E363B">
      <w:pPr>
        <w:jc w:val="both"/>
        <w:rPr>
          <w:sz w:val="24"/>
          <w:szCs w:val="24"/>
        </w:rPr>
      </w:pPr>
      <w:r w:rsidRPr="005E70D5">
        <w:rPr>
          <w:b/>
          <w:sz w:val="24"/>
          <w:szCs w:val="24"/>
        </w:rPr>
        <w:t>Резюме.</w:t>
      </w:r>
      <w:r w:rsidRPr="006C4E62">
        <w:rPr>
          <w:sz w:val="24"/>
          <w:szCs w:val="24"/>
        </w:rPr>
        <w:t xml:space="preserve"> Изучалась динамика показателей обмена </w:t>
      </w:r>
      <w:proofErr w:type="spellStart"/>
      <w:r w:rsidRPr="006C4E62">
        <w:rPr>
          <w:sz w:val="24"/>
          <w:szCs w:val="24"/>
        </w:rPr>
        <w:t>фосфоинозитидов</w:t>
      </w:r>
      <w:proofErr w:type="spellEnd"/>
      <w:r w:rsidRPr="006C4E62">
        <w:rPr>
          <w:sz w:val="24"/>
          <w:szCs w:val="24"/>
        </w:rPr>
        <w:t xml:space="preserve"> в процессе заживления полнослойных хирургических ран кожи при использовании электропунктуры. Доказано, что воздействие на точку активности GI-4 приводит к сокращению общих сроков заживления, так как при гидролизе </w:t>
      </w:r>
      <w:proofErr w:type="spellStart"/>
      <w:r w:rsidRPr="006C4E62">
        <w:rPr>
          <w:sz w:val="24"/>
          <w:szCs w:val="24"/>
        </w:rPr>
        <w:t>полифосфоинозитидов</w:t>
      </w:r>
      <w:proofErr w:type="spellEnd"/>
      <w:r w:rsidRPr="006C4E62">
        <w:rPr>
          <w:sz w:val="24"/>
          <w:szCs w:val="24"/>
        </w:rPr>
        <w:t xml:space="preserve"> образуются различные вторичные </w:t>
      </w:r>
      <w:proofErr w:type="spellStart"/>
      <w:r w:rsidRPr="006C4E62">
        <w:rPr>
          <w:sz w:val="24"/>
          <w:szCs w:val="24"/>
        </w:rPr>
        <w:t>мессенджеры</w:t>
      </w:r>
      <w:proofErr w:type="spellEnd"/>
      <w:r w:rsidRPr="006C4E62">
        <w:rPr>
          <w:sz w:val="24"/>
          <w:szCs w:val="24"/>
        </w:rPr>
        <w:t xml:space="preserve"> (инозитол-1,3,4-трифосфаты, инозитол-1,4,5-трифосфаты), которые регулируют функциональную активность клеток, последовательно сменяющих друг друга в ходе восстановления повреждения.</w:t>
      </w:r>
    </w:p>
    <w:p w:rsidR="006E363B" w:rsidRPr="006C4E62" w:rsidRDefault="006E363B" w:rsidP="006E363B">
      <w:pPr>
        <w:jc w:val="both"/>
        <w:rPr>
          <w:sz w:val="24"/>
          <w:szCs w:val="24"/>
        </w:rPr>
      </w:pPr>
    </w:p>
    <w:p w:rsidR="006E363B" w:rsidRPr="006C4E62" w:rsidRDefault="006E363B" w:rsidP="006E363B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7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Abstract.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The dynamics of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phosphoinozitidal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metabolism indexes in process of healing of the skin wound after acupuncture influence was studied. The shortening of the healing duration in acupuncture of GI-4 pointer was observed. That is after-effect of the formation of different secondary messengers during the hydrolysis  of polyphosphoinozitides.Inozitol-1,3,4-phosphates and inozitol-1,4,5-phosphates regulate the functional activity Of cells taking part in repairing process.</w:t>
      </w:r>
    </w:p>
    <w:p w:rsidR="006E363B" w:rsidRPr="006E363B" w:rsidRDefault="006E363B" w:rsidP="006E363B">
      <w:pPr>
        <w:pStyle w:val="a3"/>
        <w:rPr>
          <w:sz w:val="24"/>
          <w:szCs w:val="24"/>
          <w:lang w:val="en-US"/>
        </w:rPr>
      </w:pPr>
    </w:p>
    <w:p w:rsidR="006E363B" w:rsidRPr="008D0723" w:rsidRDefault="006E363B" w:rsidP="006E363B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6E363B" w:rsidRPr="006E363B" w:rsidRDefault="006E363B" w:rsidP="006E363B">
      <w:pPr>
        <w:pStyle w:val="a3"/>
        <w:rPr>
          <w:sz w:val="24"/>
          <w:szCs w:val="24"/>
        </w:rPr>
      </w:pPr>
      <w:r w:rsidRPr="006C4E62">
        <w:rPr>
          <w:sz w:val="24"/>
          <w:szCs w:val="24"/>
        </w:rPr>
        <w:t>Морфология</w:t>
      </w:r>
      <w:r w:rsidRPr="006E363B">
        <w:rPr>
          <w:sz w:val="24"/>
          <w:szCs w:val="24"/>
        </w:rPr>
        <w:t xml:space="preserve">. 2008 - № 2. – </w:t>
      </w:r>
      <w:r w:rsidRPr="006C4E62">
        <w:rPr>
          <w:sz w:val="24"/>
          <w:szCs w:val="24"/>
        </w:rPr>
        <w:t>С</w:t>
      </w:r>
      <w:r w:rsidRPr="006E363B">
        <w:rPr>
          <w:sz w:val="24"/>
          <w:szCs w:val="24"/>
        </w:rPr>
        <w:t>. 156.</w:t>
      </w: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363B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3AE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63B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2149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2E7B"/>
    <w:rsid w:val="00D6501F"/>
    <w:rsid w:val="00D65FFB"/>
    <w:rsid w:val="00D663CB"/>
    <w:rsid w:val="00D75DB7"/>
    <w:rsid w:val="00D81071"/>
    <w:rsid w:val="00D81794"/>
    <w:rsid w:val="00D82155"/>
    <w:rsid w:val="00D824C6"/>
    <w:rsid w:val="00D825C8"/>
    <w:rsid w:val="00D8543A"/>
    <w:rsid w:val="00D854A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63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E3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E36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Home</cp:lastModifiedBy>
  <cp:revision>4</cp:revision>
  <dcterms:created xsi:type="dcterms:W3CDTF">2012-03-15T07:08:00Z</dcterms:created>
  <dcterms:modified xsi:type="dcterms:W3CDTF">2012-03-21T15:39:00Z</dcterms:modified>
</cp:coreProperties>
</file>